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9D" w:rsidRPr="00A34F9D" w:rsidRDefault="00A34F9D">
      <w:pPr>
        <w:rPr>
          <w:b/>
          <w:color w:val="21A654"/>
          <w:sz w:val="36"/>
        </w:rPr>
      </w:pPr>
      <w:r w:rsidRPr="00A34F9D">
        <w:rPr>
          <w:b/>
          <w:color w:val="21A654"/>
          <w:sz w:val="36"/>
        </w:rPr>
        <w:t>GOVERN</w:t>
      </w:r>
      <w:r w:rsidR="00EC19E1">
        <w:rPr>
          <w:b/>
          <w:color w:val="21A654"/>
          <w:sz w:val="36"/>
        </w:rPr>
        <w:t>ANCE</w:t>
      </w:r>
      <w:r w:rsidRPr="00A34F9D">
        <w:rPr>
          <w:b/>
          <w:color w:val="21A654"/>
          <w:sz w:val="36"/>
        </w:rPr>
        <w:t xml:space="preserve"> DEVELOPMENT PLAN</w:t>
      </w:r>
      <w:r w:rsidR="00067D9F">
        <w:rPr>
          <w:b/>
          <w:color w:val="21A654"/>
          <w:sz w:val="36"/>
        </w:rPr>
        <w:t xml:space="preserve"> (GDP)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489"/>
        <w:gridCol w:w="2975"/>
        <w:gridCol w:w="1247"/>
        <w:gridCol w:w="1218"/>
        <w:gridCol w:w="2889"/>
        <w:gridCol w:w="2099"/>
        <w:gridCol w:w="1963"/>
        <w:gridCol w:w="640"/>
      </w:tblGrid>
      <w:tr w:rsidR="00A34F9D" w:rsidTr="001E4A25">
        <w:trPr>
          <w:trHeight w:val="416"/>
        </w:trPr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4F9D" w:rsidRPr="00D8761F" w:rsidRDefault="001E4A25" w:rsidP="00423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Academy /</w:t>
            </w:r>
            <w:r w:rsidR="00067D9F">
              <w:rPr>
                <w:b/>
                <w:sz w:val="32"/>
                <w:szCs w:val="32"/>
              </w:rPr>
              <w:t xml:space="preserve">School </w:t>
            </w:r>
            <w:r w:rsidR="00EC19E1">
              <w:rPr>
                <w:b/>
                <w:sz w:val="32"/>
                <w:szCs w:val="32"/>
              </w:rPr>
              <w:t xml:space="preserve">/ Trust </w:t>
            </w:r>
            <w:r w:rsidR="00527C4F">
              <w:rPr>
                <w:b/>
                <w:sz w:val="32"/>
                <w:szCs w:val="32"/>
              </w:rPr>
              <w:t xml:space="preserve">Board </w:t>
            </w:r>
            <w:r w:rsidR="00067D9F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4F9D" w:rsidRPr="006A1588" w:rsidRDefault="00A34F9D" w:rsidP="00423A69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Pr="006A1588" w:rsidRDefault="00A34F9D" w:rsidP="00423A69">
            <w:pPr>
              <w:rPr>
                <w:sz w:val="32"/>
                <w:szCs w:val="32"/>
              </w:rPr>
            </w:pPr>
          </w:p>
        </w:tc>
      </w:tr>
      <w:tr w:rsidR="00A34F9D" w:rsidTr="001E4A25">
        <w:trPr>
          <w:trHeight w:val="415"/>
        </w:trPr>
        <w:tc>
          <w:tcPr>
            <w:tcW w:w="24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34F9D" w:rsidRPr="00A91DF5" w:rsidRDefault="00067D9F" w:rsidP="00423A69">
            <w:pPr>
              <w:rPr>
                <w:b/>
              </w:rPr>
            </w:pPr>
            <w:r w:rsidRPr="00A91DF5">
              <w:rPr>
                <w:b/>
              </w:rPr>
              <w:t>Governance Leader: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</w:tcBorders>
          </w:tcPr>
          <w:p w:rsidR="00A34F9D" w:rsidRDefault="00A34F9D" w:rsidP="00423A69"/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34F9D" w:rsidRPr="00A91DF5" w:rsidRDefault="00067D9F" w:rsidP="00423A69">
            <w:pPr>
              <w:rPr>
                <w:b/>
              </w:rPr>
            </w:pPr>
            <w:r>
              <w:rPr>
                <w:b/>
              </w:rPr>
              <w:t>Date Range for completion: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</w:tcBorders>
          </w:tcPr>
          <w:p w:rsidR="00A34F9D" w:rsidRDefault="00A34F9D" w:rsidP="00423A69"/>
        </w:tc>
      </w:tr>
      <w:tr w:rsidR="001E4A25" w:rsidTr="001E4A25">
        <w:trPr>
          <w:trHeight w:val="406"/>
        </w:trPr>
        <w:tc>
          <w:tcPr>
            <w:tcW w:w="2489" w:type="dxa"/>
            <w:shd w:val="clear" w:color="auto" w:fill="D9D9D9" w:themeFill="background1" w:themeFillShade="D9"/>
          </w:tcPr>
          <w:p w:rsidR="001E4A25" w:rsidRDefault="001E4A25" w:rsidP="00423A69">
            <w:pPr>
              <w:rPr>
                <w:b/>
              </w:rPr>
            </w:pPr>
            <w:r>
              <w:rPr>
                <w:b/>
              </w:rPr>
              <w:t>Academies/Schools in MAT/Federation:</w:t>
            </w:r>
          </w:p>
        </w:tc>
        <w:tc>
          <w:tcPr>
            <w:tcW w:w="5440" w:type="dxa"/>
            <w:gridSpan w:val="3"/>
          </w:tcPr>
          <w:p w:rsidR="001E4A25" w:rsidRPr="001E4A25" w:rsidRDefault="001E4A25" w:rsidP="00423A69">
            <w:pPr>
              <w:rPr>
                <w:i/>
              </w:rPr>
            </w:pPr>
            <w:r w:rsidRPr="001E4A25">
              <w:rPr>
                <w:i/>
              </w:rPr>
              <w:t>If applicable</w:t>
            </w:r>
            <w:bookmarkStart w:id="0" w:name="_GoBack"/>
            <w:bookmarkEnd w:id="0"/>
          </w:p>
        </w:tc>
        <w:tc>
          <w:tcPr>
            <w:tcW w:w="2889" w:type="dxa"/>
            <w:shd w:val="clear" w:color="auto" w:fill="D9D9D9" w:themeFill="background1" w:themeFillShade="D9"/>
          </w:tcPr>
          <w:p w:rsidR="001E4A25" w:rsidRPr="00A91DF5" w:rsidRDefault="001E4A25" w:rsidP="00423A69">
            <w:pPr>
              <w:rPr>
                <w:b/>
              </w:rPr>
            </w:pPr>
            <w:r>
              <w:rPr>
                <w:b/>
              </w:rPr>
              <w:t>Mentor:</w:t>
            </w:r>
          </w:p>
        </w:tc>
        <w:tc>
          <w:tcPr>
            <w:tcW w:w="4702" w:type="dxa"/>
            <w:gridSpan w:val="3"/>
          </w:tcPr>
          <w:p w:rsidR="001E4A25" w:rsidRDefault="001E4A25" w:rsidP="00423A69"/>
        </w:tc>
      </w:tr>
      <w:tr w:rsidR="00A34F9D" w:rsidTr="001E4A25">
        <w:trPr>
          <w:trHeight w:val="406"/>
        </w:trPr>
        <w:tc>
          <w:tcPr>
            <w:tcW w:w="2489" w:type="dxa"/>
            <w:shd w:val="clear" w:color="auto" w:fill="D9D9D9" w:themeFill="background1" w:themeFillShade="D9"/>
          </w:tcPr>
          <w:p w:rsidR="00A34F9D" w:rsidRPr="00A91DF5" w:rsidRDefault="00067D9F" w:rsidP="00423A69">
            <w:pPr>
              <w:rPr>
                <w:b/>
              </w:rPr>
            </w:pPr>
            <w:r>
              <w:rPr>
                <w:b/>
              </w:rPr>
              <w:t>Position on board:</w:t>
            </w:r>
          </w:p>
        </w:tc>
        <w:tc>
          <w:tcPr>
            <w:tcW w:w="5440" w:type="dxa"/>
            <w:gridSpan w:val="3"/>
          </w:tcPr>
          <w:p w:rsidR="00A34F9D" w:rsidRDefault="00A34F9D" w:rsidP="00423A69"/>
        </w:tc>
        <w:tc>
          <w:tcPr>
            <w:tcW w:w="2889" w:type="dxa"/>
            <w:shd w:val="clear" w:color="auto" w:fill="D9D9D9" w:themeFill="background1" w:themeFillShade="D9"/>
          </w:tcPr>
          <w:p w:rsidR="00A34F9D" w:rsidRPr="00A91DF5" w:rsidRDefault="00067D9F" w:rsidP="00423A69">
            <w:pPr>
              <w:rPr>
                <w:b/>
              </w:rPr>
            </w:pPr>
            <w:r w:rsidRPr="00A91DF5">
              <w:rPr>
                <w:b/>
              </w:rPr>
              <w:t>Number on Board:</w:t>
            </w:r>
          </w:p>
        </w:tc>
        <w:tc>
          <w:tcPr>
            <w:tcW w:w="4702" w:type="dxa"/>
            <w:gridSpan w:val="3"/>
          </w:tcPr>
          <w:p w:rsidR="00A34F9D" w:rsidRDefault="00A34F9D" w:rsidP="00423A69"/>
        </w:tc>
      </w:tr>
      <w:tr w:rsidR="00A34F9D" w:rsidTr="001E4A25">
        <w:trPr>
          <w:trHeight w:val="1559"/>
        </w:trPr>
        <w:tc>
          <w:tcPr>
            <w:tcW w:w="2489" w:type="dxa"/>
            <w:shd w:val="clear" w:color="auto" w:fill="D9D9D9" w:themeFill="background1" w:themeFillShade="D9"/>
          </w:tcPr>
          <w:p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Self-evaluation:</w:t>
            </w:r>
          </w:p>
          <w:p w:rsidR="00A34F9D" w:rsidRPr="00527C4F" w:rsidRDefault="00A34F9D" w:rsidP="00423A69">
            <w:pPr>
              <w:rPr>
                <w:i/>
              </w:rPr>
            </w:pPr>
            <w:r w:rsidRPr="00527C4F">
              <w:rPr>
                <w:i/>
              </w:rPr>
              <w:t xml:space="preserve">Governance Competencies </w:t>
            </w:r>
            <w:r w:rsidR="00067D9F" w:rsidRPr="00527C4F">
              <w:rPr>
                <w:i/>
              </w:rPr>
              <w:t xml:space="preserve">prioritised </w:t>
            </w:r>
            <w:r w:rsidRPr="00527C4F">
              <w:rPr>
                <w:i/>
              </w:rPr>
              <w:t>for development</w:t>
            </w:r>
          </w:p>
        </w:tc>
        <w:tc>
          <w:tcPr>
            <w:tcW w:w="5440" w:type="dxa"/>
            <w:gridSpan w:val="3"/>
          </w:tcPr>
          <w:p w:rsidR="00A34F9D" w:rsidRDefault="00A34F9D" w:rsidP="00423A69"/>
        </w:tc>
        <w:tc>
          <w:tcPr>
            <w:tcW w:w="2889" w:type="dxa"/>
            <w:shd w:val="clear" w:color="auto" w:fill="D9D9D9" w:themeFill="background1" w:themeFillShade="D9"/>
          </w:tcPr>
          <w:p w:rsidR="00067D9F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 xml:space="preserve">Self-evaluation: </w:t>
            </w:r>
          </w:p>
          <w:p w:rsidR="00A34F9D" w:rsidRPr="00527C4F" w:rsidRDefault="00067D9F" w:rsidP="00423A69">
            <w:pPr>
              <w:rPr>
                <w:i/>
              </w:rPr>
            </w:pPr>
            <w:r w:rsidRPr="00527C4F">
              <w:rPr>
                <w:i/>
              </w:rPr>
              <w:t>Brief description of how you involved the board in the self-evaluation</w:t>
            </w:r>
          </w:p>
        </w:tc>
        <w:tc>
          <w:tcPr>
            <w:tcW w:w="4702" w:type="dxa"/>
            <w:gridSpan w:val="3"/>
          </w:tcPr>
          <w:p w:rsidR="00A34F9D" w:rsidRDefault="00A34F9D" w:rsidP="00423A69"/>
        </w:tc>
      </w:tr>
      <w:tr w:rsidR="00B91AA9" w:rsidTr="001E4A25">
        <w:trPr>
          <w:trHeight w:val="426"/>
        </w:trPr>
        <w:tc>
          <w:tcPr>
            <w:tcW w:w="2489" w:type="dxa"/>
            <w:shd w:val="clear" w:color="auto" w:fill="D9D9D9" w:themeFill="background1" w:themeFillShade="D9"/>
          </w:tcPr>
          <w:p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 xml:space="preserve">Objective 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Activities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Time scale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Led by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 xml:space="preserve">Success criteria 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Monitoring evidence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Evaluation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B91AA9" w:rsidRPr="00A91DF5" w:rsidRDefault="00B91AA9" w:rsidP="00423A69">
            <w:pPr>
              <w:rPr>
                <w:b/>
              </w:rPr>
            </w:pPr>
            <w:r>
              <w:rPr>
                <w:b/>
              </w:rPr>
              <w:t>RAG</w:t>
            </w:r>
          </w:p>
        </w:tc>
      </w:tr>
      <w:tr w:rsidR="00B91AA9" w:rsidTr="001E4A25">
        <w:trPr>
          <w:trHeight w:val="1112"/>
        </w:trPr>
        <w:tc>
          <w:tcPr>
            <w:tcW w:w="2489" w:type="dxa"/>
          </w:tcPr>
          <w:p w:rsidR="00B91AA9" w:rsidRDefault="00B91AA9" w:rsidP="00423A69">
            <w:r>
              <w:t>1.</w:t>
            </w:r>
          </w:p>
        </w:tc>
        <w:tc>
          <w:tcPr>
            <w:tcW w:w="2975" w:type="dxa"/>
          </w:tcPr>
          <w:p w:rsidR="00B91AA9" w:rsidRDefault="00B91AA9" w:rsidP="00423A69"/>
        </w:tc>
        <w:tc>
          <w:tcPr>
            <w:tcW w:w="1247" w:type="dxa"/>
          </w:tcPr>
          <w:p w:rsidR="00B91AA9" w:rsidRDefault="00B91AA9" w:rsidP="00423A69"/>
        </w:tc>
        <w:tc>
          <w:tcPr>
            <w:tcW w:w="1218" w:type="dxa"/>
          </w:tcPr>
          <w:p w:rsidR="00B91AA9" w:rsidRDefault="00B91AA9" w:rsidP="00423A69"/>
        </w:tc>
        <w:tc>
          <w:tcPr>
            <w:tcW w:w="2889" w:type="dxa"/>
          </w:tcPr>
          <w:p w:rsidR="00B91AA9" w:rsidRDefault="00B91AA9" w:rsidP="00423A69"/>
        </w:tc>
        <w:tc>
          <w:tcPr>
            <w:tcW w:w="2099" w:type="dxa"/>
          </w:tcPr>
          <w:p w:rsidR="00B91AA9" w:rsidRDefault="00B91AA9" w:rsidP="00423A69"/>
        </w:tc>
        <w:tc>
          <w:tcPr>
            <w:tcW w:w="1963" w:type="dxa"/>
          </w:tcPr>
          <w:p w:rsidR="00B91AA9" w:rsidRDefault="00B91AA9" w:rsidP="00423A69"/>
        </w:tc>
        <w:tc>
          <w:tcPr>
            <w:tcW w:w="640" w:type="dxa"/>
            <w:vAlign w:val="center"/>
          </w:tcPr>
          <w:p w:rsidR="00B91AA9" w:rsidRDefault="00B91AA9" w:rsidP="00B91AA9">
            <w:pPr>
              <w:jc w:val="center"/>
            </w:pPr>
            <w:r>
              <w:t>R</w:t>
            </w:r>
          </w:p>
        </w:tc>
      </w:tr>
      <w:tr w:rsidR="00B91AA9" w:rsidTr="001E4A25">
        <w:trPr>
          <w:trHeight w:val="1602"/>
        </w:trPr>
        <w:tc>
          <w:tcPr>
            <w:tcW w:w="2489" w:type="dxa"/>
          </w:tcPr>
          <w:p w:rsidR="00B91AA9" w:rsidRDefault="00B91AA9" w:rsidP="00423A69">
            <w:r>
              <w:t>2.</w:t>
            </w:r>
          </w:p>
        </w:tc>
        <w:tc>
          <w:tcPr>
            <w:tcW w:w="2975" w:type="dxa"/>
          </w:tcPr>
          <w:p w:rsidR="00B91AA9" w:rsidRDefault="00B91AA9" w:rsidP="00423A69"/>
        </w:tc>
        <w:tc>
          <w:tcPr>
            <w:tcW w:w="1247" w:type="dxa"/>
          </w:tcPr>
          <w:p w:rsidR="00B91AA9" w:rsidRDefault="00B91AA9" w:rsidP="00423A69"/>
        </w:tc>
        <w:tc>
          <w:tcPr>
            <w:tcW w:w="1218" w:type="dxa"/>
          </w:tcPr>
          <w:p w:rsidR="00B91AA9" w:rsidRDefault="00B91AA9" w:rsidP="00423A69"/>
        </w:tc>
        <w:tc>
          <w:tcPr>
            <w:tcW w:w="2889" w:type="dxa"/>
          </w:tcPr>
          <w:p w:rsidR="00B91AA9" w:rsidRDefault="00B91AA9" w:rsidP="00423A69"/>
        </w:tc>
        <w:tc>
          <w:tcPr>
            <w:tcW w:w="2099" w:type="dxa"/>
          </w:tcPr>
          <w:p w:rsidR="00B91AA9" w:rsidRDefault="00B91AA9" w:rsidP="00423A69"/>
        </w:tc>
        <w:tc>
          <w:tcPr>
            <w:tcW w:w="1963" w:type="dxa"/>
          </w:tcPr>
          <w:p w:rsidR="00B91AA9" w:rsidRDefault="00B91AA9" w:rsidP="00423A69"/>
        </w:tc>
        <w:tc>
          <w:tcPr>
            <w:tcW w:w="640" w:type="dxa"/>
            <w:vAlign w:val="center"/>
          </w:tcPr>
          <w:p w:rsidR="00B91AA9" w:rsidRDefault="00B91AA9" w:rsidP="00B91AA9">
            <w:pPr>
              <w:jc w:val="center"/>
            </w:pPr>
            <w:r>
              <w:t>R</w:t>
            </w:r>
          </w:p>
        </w:tc>
      </w:tr>
      <w:tr w:rsidR="00B91AA9" w:rsidTr="001E4A25">
        <w:trPr>
          <w:trHeight w:val="1602"/>
        </w:trPr>
        <w:tc>
          <w:tcPr>
            <w:tcW w:w="2489" w:type="dxa"/>
          </w:tcPr>
          <w:p w:rsidR="00B91AA9" w:rsidRDefault="00B91AA9" w:rsidP="00423A69">
            <w:r>
              <w:lastRenderedPageBreak/>
              <w:t>3.</w:t>
            </w:r>
          </w:p>
        </w:tc>
        <w:tc>
          <w:tcPr>
            <w:tcW w:w="2975" w:type="dxa"/>
          </w:tcPr>
          <w:p w:rsidR="00B91AA9" w:rsidRDefault="00B91AA9" w:rsidP="00423A69"/>
        </w:tc>
        <w:tc>
          <w:tcPr>
            <w:tcW w:w="1247" w:type="dxa"/>
          </w:tcPr>
          <w:p w:rsidR="00B91AA9" w:rsidRDefault="00B91AA9" w:rsidP="00423A69"/>
        </w:tc>
        <w:tc>
          <w:tcPr>
            <w:tcW w:w="1218" w:type="dxa"/>
          </w:tcPr>
          <w:p w:rsidR="00B91AA9" w:rsidRDefault="00B91AA9" w:rsidP="00423A69"/>
        </w:tc>
        <w:tc>
          <w:tcPr>
            <w:tcW w:w="2889" w:type="dxa"/>
          </w:tcPr>
          <w:p w:rsidR="00B91AA9" w:rsidRDefault="00B91AA9" w:rsidP="00423A69"/>
        </w:tc>
        <w:tc>
          <w:tcPr>
            <w:tcW w:w="2099" w:type="dxa"/>
          </w:tcPr>
          <w:p w:rsidR="00B91AA9" w:rsidRDefault="00B91AA9" w:rsidP="00423A69"/>
        </w:tc>
        <w:tc>
          <w:tcPr>
            <w:tcW w:w="1963" w:type="dxa"/>
            <w:tcBorders>
              <w:bottom w:val="single" w:sz="4" w:space="0" w:color="auto"/>
            </w:tcBorders>
          </w:tcPr>
          <w:p w:rsidR="00B91AA9" w:rsidRDefault="00B91AA9" w:rsidP="00423A69"/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91AA9" w:rsidRDefault="00B91AA9" w:rsidP="00B91AA9">
            <w:pPr>
              <w:jc w:val="center"/>
            </w:pPr>
            <w:r>
              <w:t>R</w:t>
            </w:r>
          </w:p>
        </w:tc>
      </w:tr>
      <w:tr w:rsidR="00A34F9D" w:rsidTr="001E4A25">
        <w:trPr>
          <w:trHeight w:val="446"/>
        </w:trPr>
        <w:tc>
          <w:tcPr>
            <w:tcW w:w="5464" w:type="dxa"/>
            <w:gridSpan w:val="2"/>
            <w:shd w:val="clear" w:color="auto" w:fill="D9D9D9" w:themeFill="background1" w:themeFillShade="D9"/>
          </w:tcPr>
          <w:p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Development Activity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Credits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Date Completed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Mentor Sessions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Date arranged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Pr="00A91DF5" w:rsidRDefault="00A34F9D" w:rsidP="00423A69">
            <w:pPr>
              <w:rPr>
                <w:b/>
              </w:rPr>
            </w:pPr>
          </w:p>
        </w:tc>
      </w:tr>
      <w:tr w:rsidR="00A34F9D" w:rsidTr="001E4A25">
        <w:trPr>
          <w:trHeight w:val="557"/>
        </w:trPr>
        <w:tc>
          <w:tcPr>
            <w:tcW w:w="5464" w:type="dxa"/>
            <w:gridSpan w:val="2"/>
          </w:tcPr>
          <w:p w:rsidR="00A34F9D" w:rsidRDefault="00A34F9D" w:rsidP="00423A69"/>
        </w:tc>
        <w:tc>
          <w:tcPr>
            <w:tcW w:w="1247" w:type="dxa"/>
          </w:tcPr>
          <w:p w:rsidR="00A34F9D" w:rsidRDefault="00A34F9D" w:rsidP="00423A69"/>
        </w:tc>
        <w:tc>
          <w:tcPr>
            <w:tcW w:w="1218" w:type="dxa"/>
          </w:tcPr>
          <w:p w:rsidR="00A34F9D" w:rsidRDefault="00A34F9D" w:rsidP="00423A69"/>
        </w:tc>
        <w:tc>
          <w:tcPr>
            <w:tcW w:w="2889" w:type="dxa"/>
          </w:tcPr>
          <w:p w:rsidR="00A34F9D" w:rsidRDefault="00A34F9D" w:rsidP="001E4A25">
            <w:pPr>
              <w:pStyle w:val="ListParagraph"/>
              <w:numPr>
                <w:ilvl w:val="0"/>
                <w:numId w:val="3"/>
              </w:numPr>
            </w:pPr>
            <w:r>
              <w:t xml:space="preserve">Self-evaluation and </w:t>
            </w:r>
            <w:r w:rsidR="001E4A25">
              <w:t xml:space="preserve">agreement of </w:t>
            </w:r>
            <w:r>
              <w:t>GDP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A34F9D" w:rsidRDefault="00A34F9D" w:rsidP="00423A69"/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Pr="001E4A25" w:rsidRDefault="00A34F9D" w:rsidP="00423A69">
            <w:pPr>
              <w:rPr>
                <w:i/>
              </w:rPr>
            </w:pPr>
            <w:r w:rsidRPr="001E4A25">
              <w:rPr>
                <w:i/>
              </w:rPr>
              <w:t>Standard rate minimum 2 sessions</w:t>
            </w:r>
          </w:p>
        </w:tc>
      </w:tr>
      <w:tr w:rsidR="00A34F9D" w:rsidTr="001E4A25">
        <w:trPr>
          <w:trHeight w:val="557"/>
        </w:trPr>
        <w:tc>
          <w:tcPr>
            <w:tcW w:w="5464" w:type="dxa"/>
            <w:gridSpan w:val="2"/>
          </w:tcPr>
          <w:p w:rsidR="00A34F9D" w:rsidRDefault="00A34F9D" w:rsidP="00423A69"/>
        </w:tc>
        <w:tc>
          <w:tcPr>
            <w:tcW w:w="1247" w:type="dxa"/>
          </w:tcPr>
          <w:p w:rsidR="00A34F9D" w:rsidRDefault="00A34F9D" w:rsidP="00423A69"/>
        </w:tc>
        <w:tc>
          <w:tcPr>
            <w:tcW w:w="1218" w:type="dxa"/>
          </w:tcPr>
          <w:p w:rsidR="00A34F9D" w:rsidRDefault="00A34F9D" w:rsidP="00423A69"/>
        </w:tc>
        <w:tc>
          <w:tcPr>
            <w:tcW w:w="2889" w:type="dxa"/>
          </w:tcPr>
          <w:p w:rsidR="00A34F9D" w:rsidRDefault="001E4A25" w:rsidP="001E4A25">
            <w:pPr>
              <w:pStyle w:val="ListParagraph"/>
              <w:numPr>
                <w:ilvl w:val="0"/>
                <w:numId w:val="3"/>
              </w:numPr>
            </w:pPr>
            <w:r>
              <w:t>Interim review of progress (</w:t>
            </w:r>
            <w:r w:rsidRPr="001E4A25">
              <w:rPr>
                <w:i/>
              </w:rPr>
              <w:t>if applicable</w:t>
            </w:r>
            <w:r>
              <w:t>)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A34F9D" w:rsidRDefault="00A34F9D" w:rsidP="00423A69"/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Pr="001E4A25" w:rsidRDefault="00A34F9D" w:rsidP="00423A69">
            <w:pPr>
              <w:rPr>
                <w:i/>
              </w:rPr>
            </w:pPr>
            <w:r w:rsidRPr="001E4A25">
              <w:rPr>
                <w:i/>
              </w:rPr>
              <w:t>Higher rate minimum 3 sessions</w:t>
            </w:r>
          </w:p>
          <w:p w:rsidR="001E4A25" w:rsidRPr="001E4A25" w:rsidRDefault="001E4A25" w:rsidP="00423A69">
            <w:pPr>
              <w:rPr>
                <w:i/>
              </w:rPr>
            </w:pPr>
          </w:p>
        </w:tc>
      </w:tr>
      <w:tr w:rsidR="00A34F9D" w:rsidTr="001E4A25">
        <w:trPr>
          <w:trHeight w:val="557"/>
        </w:trPr>
        <w:tc>
          <w:tcPr>
            <w:tcW w:w="5464" w:type="dxa"/>
            <w:gridSpan w:val="2"/>
          </w:tcPr>
          <w:p w:rsidR="00A34F9D" w:rsidRDefault="00A34F9D" w:rsidP="00423A69"/>
        </w:tc>
        <w:tc>
          <w:tcPr>
            <w:tcW w:w="1247" w:type="dxa"/>
          </w:tcPr>
          <w:p w:rsidR="00A34F9D" w:rsidRDefault="00A34F9D" w:rsidP="00423A69"/>
        </w:tc>
        <w:tc>
          <w:tcPr>
            <w:tcW w:w="1218" w:type="dxa"/>
          </w:tcPr>
          <w:p w:rsidR="00A34F9D" w:rsidRDefault="00A34F9D" w:rsidP="00423A69"/>
        </w:tc>
        <w:tc>
          <w:tcPr>
            <w:tcW w:w="2889" w:type="dxa"/>
          </w:tcPr>
          <w:p w:rsidR="00A34F9D" w:rsidRDefault="001E4A25" w:rsidP="001E4A25">
            <w:pPr>
              <w:pStyle w:val="ListParagraph"/>
              <w:numPr>
                <w:ilvl w:val="0"/>
                <w:numId w:val="3"/>
              </w:numPr>
            </w:pPr>
            <w:r>
              <w:t>Final Review of GDP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A34F9D" w:rsidRDefault="00A34F9D" w:rsidP="00423A69"/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Pr="001E4A25" w:rsidRDefault="001E4A25" w:rsidP="00423A69">
            <w:pPr>
              <w:rPr>
                <w:i/>
              </w:rPr>
            </w:pPr>
            <w:r w:rsidRPr="001E4A25">
              <w:rPr>
                <w:i/>
              </w:rPr>
              <w:t>Add further sessions if used</w:t>
            </w:r>
          </w:p>
        </w:tc>
      </w:tr>
      <w:tr w:rsidR="00A34F9D" w:rsidTr="001E4A25">
        <w:trPr>
          <w:trHeight w:val="557"/>
        </w:trPr>
        <w:tc>
          <w:tcPr>
            <w:tcW w:w="5464" w:type="dxa"/>
            <w:gridSpan w:val="2"/>
          </w:tcPr>
          <w:p w:rsidR="00A34F9D" w:rsidRDefault="00A34F9D" w:rsidP="00423A69"/>
        </w:tc>
        <w:tc>
          <w:tcPr>
            <w:tcW w:w="1247" w:type="dxa"/>
          </w:tcPr>
          <w:p w:rsidR="00A34F9D" w:rsidRDefault="00A34F9D" w:rsidP="00423A69"/>
        </w:tc>
        <w:tc>
          <w:tcPr>
            <w:tcW w:w="1218" w:type="dxa"/>
          </w:tcPr>
          <w:p w:rsidR="00A34F9D" w:rsidRDefault="00A34F9D" w:rsidP="00423A69"/>
        </w:tc>
        <w:tc>
          <w:tcPr>
            <w:tcW w:w="2889" w:type="dxa"/>
            <w:tcBorders>
              <w:bottom w:val="single" w:sz="4" w:space="0" w:color="auto"/>
            </w:tcBorders>
          </w:tcPr>
          <w:p w:rsidR="00A34F9D" w:rsidRDefault="00A34F9D" w:rsidP="00423A69"/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</w:tcPr>
          <w:p w:rsidR="00A34F9D" w:rsidRDefault="00A34F9D" w:rsidP="00423A69"/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Default="00A34F9D" w:rsidP="00423A69"/>
        </w:tc>
      </w:tr>
      <w:tr w:rsidR="001E4A25" w:rsidTr="001E4A25">
        <w:trPr>
          <w:trHeight w:val="557"/>
        </w:trPr>
        <w:tc>
          <w:tcPr>
            <w:tcW w:w="5464" w:type="dxa"/>
            <w:gridSpan w:val="2"/>
            <w:shd w:val="clear" w:color="auto" w:fill="D9D9D9" w:themeFill="background1" w:themeFillShade="D9"/>
          </w:tcPr>
          <w:p w:rsidR="001E4A25" w:rsidRPr="00A91DF5" w:rsidRDefault="001E4A25" w:rsidP="00423A69">
            <w:pPr>
              <w:jc w:val="right"/>
              <w:rPr>
                <w:b/>
              </w:rPr>
            </w:pPr>
            <w:r w:rsidRPr="00A91DF5">
              <w:rPr>
                <w:b/>
              </w:rPr>
              <w:t>Total</w:t>
            </w:r>
          </w:p>
        </w:tc>
        <w:tc>
          <w:tcPr>
            <w:tcW w:w="1247" w:type="dxa"/>
          </w:tcPr>
          <w:p w:rsidR="001E4A25" w:rsidRDefault="001E4A25" w:rsidP="00423A69"/>
        </w:tc>
        <w:tc>
          <w:tcPr>
            <w:tcW w:w="12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E4A25" w:rsidRPr="00A91DF5" w:rsidRDefault="001E4A25" w:rsidP="00423A69">
            <w:pPr>
              <w:rPr>
                <w:b/>
              </w:rPr>
            </w:pPr>
            <w:r w:rsidRPr="00A91DF5">
              <w:rPr>
                <w:b/>
              </w:rPr>
              <w:t>Total available</w:t>
            </w:r>
            <w:r>
              <w:rPr>
                <w:b/>
              </w:rPr>
              <w:t xml:space="preserve"> 6/18*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F75" w:rsidRDefault="00AA2F75" w:rsidP="00AA2F7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Delete as appropriate   </w:t>
            </w:r>
          </w:p>
          <w:p w:rsidR="001E4A25" w:rsidRPr="00AA2F75" w:rsidRDefault="001E4A25" w:rsidP="00AA2F75">
            <w:pPr>
              <w:pStyle w:val="ListParagraph"/>
              <w:rPr>
                <w:i/>
              </w:rPr>
            </w:pPr>
            <w:r w:rsidRPr="00AA2F75">
              <w:rPr>
                <w:i/>
              </w:rPr>
              <w:t>Standard</w:t>
            </w:r>
            <w:r w:rsidR="00AA2F75">
              <w:rPr>
                <w:i/>
              </w:rPr>
              <w:t xml:space="preserve"> 6 /</w:t>
            </w:r>
            <w:r w:rsidRPr="00AA2F75">
              <w:rPr>
                <w:i/>
              </w:rPr>
              <w:t xml:space="preserve"> Higher 18</w:t>
            </w:r>
          </w:p>
        </w:tc>
      </w:tr>
      <w:tr w:rsidR="00A34F9D" w:rsidTr="001E4A25">
        <w:trPr>
          <w:trHeight w:val="374"/>
        </w:trPr>
        <w:tc>
          <w:tcPr>
            <w:tcW w:w="792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Impact Summary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Area/s for further development in the next cycle</w:t>
            </w:r>
          </w:p>
        </w:tc>
      </w:tr>
      <w:tr w:rsidR="00A34F9D" w:rsidTr="001E4A25">
        <w:trPr>
          <w:trHeight w:val="1881"/>
        </w:trPr>
        <w:tc>
          <w:tcPr>
            <w:tcW w:w="7929" w:type="dxa"/>
            <w:gridSpan w:val="4"/>
            <w:tcBorders>
              <w:bottom w:val="single" w:sz="4" w:space="0" w:color="auto"/>
            </w:tcBorders>
          </w:tcPr>
          <w:p w:rsidR="00A34F9D" w:rsidRDefault="00A34F9D" w:rsidP="00423A69"/>
        </w:tc>
        <w:tc>
          <w:tcPr>
            <w:tcW w:w="75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4F9D" w:rsidRDefault="00A34F9D" w:rsidP="00423A69"/>
          <w:p w:rsidR="00A34F9D" w:rsidRDefault="00A34F9D" w:rsidP="00423A69"/>
          <w:p w:rsidR="00A34F9D" w:rsidRDefault="00A34F9D" w:rsidP="00423A69"/>
          <w:p w:rsidR="00A34F9D" w:rsidRDefault="00A34F9D" w:rsidP="00423A69"/>
          <w:p w:rsidR="00A34F9D" w:rsidRDefault="00A34F9D" w:rsidP="00423A69"/>
          <w:p w:rsidR="00A34F9D" w:rsidRDefault="00A34F9D" w:rsidP="00423A69"/>
        </w:tc>
      </w:tr>
      <w:tr w:rsidR="00A34F9D" w:rsidTr="001E4A25">
        <w:trPr>
          <w:trHeight w:val="37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4F9D" w:rsidRDefault="00A34F9D" w:rsidP="00423A69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4F9D" w:rsidRDefault="00A34F9D" w:rsidP="00423A69"/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4F9D" w:rsidRDefault="00A34F9D" w:rsidP="00423A69"/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4F9D" w:rsidRDefault="00A34F9D" w:rsidP="00423A69"/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4F9D" w:rsidRDefault="00A34F9D" w:rsidP="00423A69"/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4F9D" w:rsidRDefault="00A34F9D" w:rsidP="00423A69"/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F9D" w:rsidRDefault="00A34F9D" w:rsidP="00423A69"/>
        </w:tc>
      </w:tr>
    </w:tbl>
    <w:p w:rsidR="00EC19E1" w:rsidRDefault="00EC19E1" w:rsidP="00EC19E1"/>
    <w:sectPr w:rsidR="00EC19E1" w:rsidSect="00D8761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53" w:rsidRDefault="00374853" w:rsidP="00A34F9D">
      <w:pPr>
        <w:spacing w:after="0" w:line="240" w:lineRule="auto"/>
      </w:pPr>
      <w:r>
        <w:separator/>
      </w:r>
    </w:p>
  </w:endnote>
  <w:endnote w:type="continuationSeparator" w:id="0">
    <w:p w:rsidR="00374853" w:rsidRDefault="00374853" w:rsidP="00A3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8370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34F9D" w:rsidRPr="00A34F9D" w:rsidRDefault="00A34F9D">
        <w:pPr>
          <w:pStyle w:val="Footer"/>
          <w:jc w:val="right"/>
          <w:rPr>
            <w:rFonts w:ascii="Arial" w:hAnsi="Arial" w:cs="Arial"/>
          </w:rPr>
        </w:pPr>
        <w:r w:rsidRPr="00A34F9D">
          <w:rPr>
            <w:rFonts w:ascii="Arial" w:hAnsi="Arial" w:cs="Arial"/>
          </w:rPr>
          <w:fldChar w:fldCharType="begin"/>
        </w:r>
        <w:r w:rsidRPr="00A34F9D">
          <w:rPr>
            <w:rFonts w:ascii="Arial" w:hAnsi="Arial" w:cs="Arial"/>
          </w:rPr>
          <w:instrText xml:space="preserve"> PAGE   \* MERGEFORMAT </w:instrText>
        </w:r>
        <w:r w:rsidRPr="00A34F9D">
          <w:rPr>
            <w:rFonts w:ascii="Arial" w:hAnsi="Arial" w:cs="Arial"/>
          </w:rPr>
          <w:fldChar w:fldCharType="separate"/>
        </w:r>
        <w:r w:rsidR="00527C4F">
          <w:rPr>
            <w:rFonts w:ascii="Arial" w:hAnsi="Arial" w:cs="Arial"/>
            <w:noProof/>
          </w:rPr>
          <w:t>2</w:t>
        </w:r>
        <w:r w:rsidRPr="00A34F9D">
          <w:rPr>
            <w:rFonts w:ascii="Arial" w:hAnsi="Arial" w:cs="Arial"/>
            <w:noProof/>
          </w:rPr>
          <w:fldChar w:fldCharType="end"/>
        </w:r>
      </w:p>
    </w:sdtContent>
  </w:sdt>
  <w:p w:rsidR="00A34F9D" w:rsidRDefault="00A34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53" w:rsidRDefault="00374853" w:rsidP="00A34F9D">
      <w:pPr>
        <w:spacing w:after="0" w:line="240" w:lineRule="auto"/>
      </w:pPr>
      <w:r>
        <w:separator/>
      </w:r>
    </w:p>
  </w:footnote>
  <w:footnote w:type="continuationSeparator" w:id="0">
    <w:p w:rsidR="00374853" w:rsidRDefault="00374853" w:rsidP="00A3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9D" w:rsidRDefault="00A34F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28E679" wp14:editId="55C49833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3943350" cy="772066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7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F9D" w:rsidRDefault="00A34F9D">
    <w:pPr>
      <w:pStyle w:val="Header"/>
    </w:pPr>
  </w:p>
  <w:p w:rsidR="00A34F9D" w:rsidRDefault="00A34F9D">
    <w:pPr>
      <w:pStyle w:val="Header"/>
    </w:pPr>
  </w:p>
  <w:p w:rsidR="00A34F9D" w:rsidRDefault="00A34F9D">
    <w:pPr>
      <w:pStyle w:val="Header"/>
    </w:pPr>
  </w:p>
  <w:p w:rsidR="00A34F9D" w:rsidRDefault="00A34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AAA"/>
    <w:multiLevelType w:val="hybridMultilevel"/>
    <w:tmpl w:val="40CAD534"/>
    <w:lvl w:ilvl="0" w:tplc="9D463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756"/>
    <w:multiLevelType w:val="hybridMultilevel"/>
    <w:tmpl w:val="4ABA35BC"/>
    <w:lvl w:ilvl="0" w:tplc="1556C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205C1"/>
    <w:multiLevelType w:val="hybridMultilevel"/>
    <w:tmpl w:val="E6EA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9F"/>
    <w:rsid w:val="00042A08"/>
    <w:rsid w:val="00067D9F"/>
    <w:rsid w:val="00076CD1"/>
    <w:rsid w:val="00103FD1"/>
    <w:rsid w:val="00155EE6"/>
    <w:rsid w:val="001A0FFC"/>
    <w:rsid w:val="001E4A25"/>
    <w:rsid w:val="001F0A03"/>
    <w:rsid w:val="001F3007"/>
    <w:rsid w:val="001F508B"/>
    <w:rsid w:val="00224490"/>
    <w:rsid w:val="002442D0"/>
    <w:rsid w:val="00255A20"/>
    <w:rsid w:val="00266F10"/>
    <w:rsid w:val="00310D4C"/>
    <w:rsid w:val="00311752"/>
    <w:rsid w:val="0036471B"/>
    <w:rsid w:val="00374853"/>
    <w:rsid w:val="003C2B50"/>
    <w:rsid w:val="004A0B14"/>
    <w:rsid w:val="00527C4F"/>
    <w:rsid w:val="00537ECC"/>
    <w:rsid w:val="00567D6A"/>
    <w:rsid w:val="005879B4"/>
    <w:rsid w:val="005E1AE5"/>
    <w:rsid w:val="006218AE"/>
    <w:rsid w:val="006746C1"/>
    <w:rsid w:val="00692C30"/>
    <w:rsid w:val="006A1588"/>
    <w:rsid w:val="006F2D01"/>
    <w:rsid w:val="00702281"/>
    <w:rsid w:val="00703499"/>
    <w:rsid w:val="00735DCB"/>
    <w:rsid w:val="00760579"/>
    <w:rsid w:val="00774C99"/>
    <w:rsid w:val="00787B29"/>
    <w:rsid w:val="007F5F6D"/>
    <w:rsid w:val="00830549"/>
    <w:rsid w:val="00834C8B"/>
    <w:rsid w:val="00886A9E"/>
    <w:rsid w:val="00951802"/>
    <w:rsid w:val="00971303"/>
    <w:rsid w:val="00972395"/>
    <w:rsid w:val="00980C91"/>
    <w:rsid w:val="009B4389"/>
    <w:rsid w:val="009C3421"/>
    <w:rsid w:val="009C4CD0"/>
    <w:rsid w:val="00A127B5"/>
    <w:rsid w:val="00A34F9D"/>
    <w:rsid w:val="00A34F9F"/>
    <w:rsid w:val="00A36038"/>
    <w:rsid w:val="00A846D3"/>
    <w:rsid w:val="00A91DF5"/>
    <w:rsid w:val="00A9470A"/>
    <w:rsid w:val="00AA2F75"/>
    <w:rsid w:val="00AF5C57"/>
    <w:rsid w:val="00B5370F"/>
    <w:rsid w:val="00B56A70"/>
    <w:rsid w:val="00B91AA9"/>
    <w:rsid w:val="00C16274"/>
    <w:rsid w:val="00C86CBF"/>
    <w:rsid w:val="00CC0201"/>
    <w:rsid w:val="00D27FB8"/>
    <w:rsid w:val="00D441D7"/>
    <w:rsid w:val="00D64680"/>
    <w:rsid w:val="00D8761F"/>
    <w:rsid w:val="00DF79EE"/>
    <w:rsid w:val="00E02C3F"/>
    <w:rsid w:val="00E0708C"/>
    <w:rsid w:val="00E50B8E"/>
    <w:rsid w:val="00EC19E1"/>
    <w:rsid w:val="00F47FDF"/>
    <w:rsid w:val="00F73ADA"/>
    <w:rsid w:val="00FB202B"/>
    <w:rsid w:val="00FD49FF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EE5B0"/>
  <w15:chartTrackingRefBased/>
  <w15:docId w15:val="{1595D857-672E-409F-889A-D27B216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9D"/>
  </w:style>
  <w:style w:type="paragraph" w:styleId="Footer">
    <w:name w:val="footer"/>
    <w:basedOn w:val="Normal"/>
    <w:link w:val="FooterChar"/>
    <w:uiPriority w:val="99"/>
    <w:unhideWhenUsed/>
    <w:rsid w:val="00A3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9D"/>
  </w:style>
  <w:style w:type="paragraph" w:styleId="ListParagraph">
    <w:name w:val="List Paragraph"/>
    <w:basedOn w:val="Normal"/>
    <w:uiPriority w:val="34"/>
    <w:qFormat/>
    <w:rsid w:val="0078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Shaun (Entrust)</dc:creator>
  <cp:keywords/>
  <dc:description/>
  <cp:lastModifiedBy>Smith, Shaun (Entrust)</cp:lastModifiedBy>
  <cp:revision>14</cp:revision>
  <dcterms:created xsi:type="dcterms:W3CDTF">2017-12-14T11:27:00Z</dcterms:created>
  <dcterms:modified xsi:type="dcterms:W3CDTF">2018-01-16T12:32:00Z</dcterms:modified>
</cp:coreProperties>
</file>